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11CA2" w14:textId="7F884FC5" w:rsidR="009F1AFB" w:rsidRPr="00CE1AB6" w:rsidRDefault="00D85664" w:rsidP="004D47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2830A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76543E14" w14:textId="762FFB2E" w:rsidR="009F1AFB" w:rsidRPr="00CE1AB6" w:rsidRDefault="5E6D1312" w:rsidP="004D47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 xml:space="preserve">Do zarządzenia Nr </w:t>
      </w:r>
      <w:r w:rsidR="00481B31">
        <w:rPr>
          <w:rFonts w:ascii="Times New Roman" w:eastAsia="Times New Roman" w:hAnsi="Times New Roman" w:cs="Times New Roman"/>
          <w:sz w:val="20"/>
          <w:szCs w:val="20"/>
        </w:rPr>
        <w:t>92.2016</w:t>
      </w:r>
      <w:bookmarkStart w:id="0" w:name="_GoBack"/>
      <w:bookmarkEnd w:id="0"/>
    </w:p>
    <w:p w14:paraId="18DE6D32" w14:textId="7EEB4EC1" w:rsidR="009F1AFB" w:rsidRPr="00CE1AB6" w:rsidRDefault="5E6D1312" w:rsidP="004D47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>Burmistrza Miasta i Gminy Uzdrowiskowej Muszyna</w:t>
      </w:r>
    </w:p>
    <w:p w14:paraId="280FC83E" w14:textId="15AC36AC" w:rsidR="009F1AFB" w:rsidRPr="00CE1AB6" w:rsidRDefault="5E6D1312" w:rsidP="004D47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F03BF0">
        <w:rPr>
          <w:rFonts w:ascii="Times New Roman" w:eastAsia="Times New Roman" w:hAnsi="Times New Roman" w:cs="Times New Roman"/>
          <w:sz w:val="20"/>
          <w:szCs w:val="20"/>
        </w:rPr>
        <w:t>21 września 216 r.</w:t>
      </w:r>
    </w:p>
    <w:p w14:paraId="7F2CCBFD" w14:textId="77777777" w:rsidR="007E024C" w:rsidRPr="00CE1AB6" w:rsidRDefault="007E024C" w:rsidP="00D449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2CCBFE" w14:textId="77777777" w:rsidR="007E024C" w:rsidRPr="00CE1AB6" w:rsidRDefault="5E6D1312" w:rsidP="009004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zgłaszania uwag </w:t>
      </w:r>
    </w:p>
    <w:p w14:paraId="3773EA8E" w14:textId="63AEF9D1" w:rsidR="009F1AFB" w:rsidRPr="00CE1AB6" w:rsidRDefault="5E6D1312" w:rsidP="009F1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AB6">
        <w:rPr>
          <w:rFonts w:ascii="Times New Roman" w:eastAsia="Times New Roman" w:hAnsi="Times New Roman" w:cs="Times New Roman"/>
          <w:b/>
          <w:bCs/>
          <w:sz w:val="24"/>
          <w:szCs w:val="24"/>
        </w:rPr>
        <w:t>dotyczący projektu uchwały Rady Miasta i Gminy Uzdrowiskowej Muszyna w sprawie wyznaczenia obszaru zdegradowanego i obszaru rewitalizacji na terenie Miasta i Gminy Uzdrowiskowej Muszyna</w:t>
      </w:r>
    </w:p>
    <w:p w14:paraId="7F2CCBFF" w14:textId="4A4AED06" w:rsidR="007E024C" w:rsidRPr="00CE1AB6" w:rsidRDefault="007E024C" w:rsidP="009004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CC00" w14:textId="77777777" w:rsidR="007E024C" w:rsidRPr="00CE1AB6" w:rsidRDefault="007E024C" w:rsidP="009004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2CCC01" w14:textId="654D4325" w:rsidR="007E024C" w:rsidRPr="00CE1AB6" w:rsidRDefault="5E6D1312" w:rsidP="00900459">
      <w:pPr>
        <w:jc w:val="both"/>
        <w:rPr>
          <w:rFonts w:ascii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Celem formularza jest zebranie uwag dotyczących wyznaczonego w projekcie uchwały obszaru zdegradowanego i obszaru rewitalizacji na terenie Miasta i Gminy Uzdrowiskowej Muszyna.</w:t>
      </w:r>
    </w:p>
    <w:p w14:paraId="7F2CCC02" w14:textId="30D5CAC4" w:rsidR="007E024C" w:rsidRPr="00CE1AB6" w:rsidRDefault="007E024C" w:rsidP="00087A4C">
      <w:pPr>
        <w:jc w:val="both"/>
        <w:rPr>
          <w:rFonts w:ascii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 xml:space="preserve">Na podstawie </w:t>
      </w:r>
      <w:r w:rsidRPr="00CE1AB6">
        <w:rPr>
          <w:rFonts w:ascii="Times New Roman" w:eastAsia="Times New Roman" w:hAnsi="Times New Roman" w:cs="Times New Roman"/>
          <w:i/>
          <w:iCs/>
        </w:rPr>
        <w:t xml:space="preserve">art. 9 pkt 1 ustawy z dnia 9 października 2015 r. o rewitalizacji </w:t>
      </w:r>
      <w:r w:rsidRPr="00CE1AB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obszar gminy znajdujący się w stanie kryzysowym z powodu koncentracji negatywnych zjawisk </w:t>
      </w:r>
      <w:r w:rsidR="00CF3FA9" w:rsidRPr="00CE1AB6">
        <w:rPr>
          <w:rFonts w:ascii="Times New Roman" w:eastAsia="Times New Roman" w:hAnsi="Times New Roman" w:cs="Times New Roman"/>
          <w:color w:val="222222"/>
          <w:shd w:val="clear" w:color="auto" w:fill="FFFFFF"/>
        </w:rPr>
        <w:t>społecznych, w</w:t>
      </w:r>
      <w:r w:rsidRPr="00CE1AB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szczególności bezrobocia, ubóstwa, przestępczości, niskiego poziomu edukacji lub kapitału społecznego, a także niewystarczającego poziomu uczestnictwa w życiu publicznym i kulturalnym, można wyznaczyć jako </w:t>
      </w:r>
      <w:r w:rsidRPr="00CE1AB6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obszar zdegradowany,</w:t>
      </w:r>
      <w:r w:rsidRPr="00CE1AB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 przypadku występowania na nim </w:t>
      </w:r>
      <w:r w:rsidR="00CF3FA9" w:rsidRPr="00CE1AB6">
        <w:rPr>
          <w:rFonts w:ascii="Times New Roman" w:eastAsia="Times New Roman" w:hAnsi="Times New Roman" w:cs="Times New Roman"/>
          <w:color w:val="222222"/>
          <w:shd w:val="clear" w:color="auto" w:fill="FFFFFF"/>
        </w:rPr>
        <w:t>ponadto co najmniej jednego z </w:t>
      </w:r>
      <w:r w:rsidRPr="00CE1AB6">
        <w:rPr>
          <w:rFonts w:ascii="Times New Roman" w:eastAsia="Times New Roman" w:hAnsi="Times New Roman" w:cs="Times New Roman"/>
          <w:color w:val="222222"/>
          <w:shd w:val="clear" w:color="auto" w:fill="FFFFFF"/>
        </w:rPr>
        <w:t>następujących negatywnych zjawisk: gospodarczych, środowiskowych, przestrzenno-funkcjonalnych, technicznych.</w:t>
      </w:r>
    </w:p>
    <w:p w14:paraId="7F2CCC03" w14:textId="77777777" w:rsidR="007E024C" w:rsidRPr="00CE1AB6" w:rsidRDefault="5E6D1312" w:rsidP="00087A4C">
      <w:pPr>
        <w:jc w:val="both"/>
        <w:rPr>
          <w:rFonts w:ascii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 xml:space="preserve">Na podstawie art. 10 ust 1 i 2 </w:t>
      </w:r>
      <w:r w:rsidRPr="00CE1AB6">
        <w:rPr>
          <w:rFonts w:ascii="Times New Roman" w:eastAsia="Times New Roman" w:hAnsi="Times New Roman" w:cs="Times New Roman"/>
          <w:i/>
          <w:iCs/>
        </w:rPr>
        <w:t xml:space="preserve">ustawy z dnia 9 października 2015 r. o rewitalizacji </w:t>
      </w:r>
      <w:r w:rsidRPr="00CE1AB6">
        <w:rPr>
          <w:rFonts w:ascii="Times New Roman" w:eastAsia="Times New Roman" w:hAnsi="Times New Roman" w:cs="Times New Roman"/>
        </w:rPr>
        <w:t xml:space="preserve">obszar obejmujący całość lub część obszaru zdegradowanego, cechujący się szczególną koncentracją negatywnych zjawisk, o których mowa w art. 9 ust. 1, na którym z uwagi na istotne znaczenie dla rozwoju lokalnego gmina zamierza prowadzić rewitalizację, wyznacza się jako </w:t>
      </w:r>
      <w:r w:rsidRPr="00CE1AB6">
        <w:rPr>
          <w:rFonts w:ascii="Times New Roman" w:eastAsia="Times New Roman" w:hAnsi="Times New Roman" w:cs="Times New Roman"/>
          <w:b/>
          <w:bCs/>
        </w:rPr>
        <w:t>obszar rewitalizacji.</w:t>
      </w:r>
    </w:p>
    <w:p w14:paraId="7F2CCC04" w14:textId="77777777" w:rsidR="007E024C" w:rsidRPr="00CE1AB6" w:rsidRDefault="5E6D1312" w:rsidP="00900459">
      <w:pPr>
        <w:jc w:val="both"/>
        <w:rPr>
          <w:rFonts w:ascii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 xml:space="preserve">Zgodnie z art. 10 pkt 2 ustawy z dnia 9 października 2015 r. o rewitalizacji obszar rewitalizacji nie może być większy niż 20% powierzchni gminy oraz zamieszkały przez więcej niż 30% liczby mieszkańców gminy. </w:t>
      </w:r>
    </w:p>
    <w:p w14:paraId="71722746" w14:textId="5B9794E3" w:rsidR="009F1AFB" w:rsidRPr="00CE1AB6" w:rsidRDefault="5E6D1312" w:rsidP="004073E3">
      <w:pPr>
        <w:jc w:val="both"/>
        <w:rPr>
          <w:rFonts w:ascii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 xml:space="preserve">Wypełnione formularze prosimy przesłać na adres poczty </w:t>
      </w:r>
      <w:r w:rsidRPr="00F03BF0">
        <w:rPr>
          <w:rFonts w:ascii="Times New Roman" w:eastAsia="Times New Roman" w:hAnsi="Times New Roman" w:cs="Times New Roman"/>
        </w:rPr>
        <w:t xml:space="preserve">elektronicznej: </w:t>
      </w:r>
      <w:r w:rsidR="00F03BF0" w:rsidRPr="00F03BF0">
        <w:rPr>
          <w:rFonts w:ascii="Times New Roman" w:hAnsi="Times New Roman" w:cs="Times New Roman"/>
        </w:rPr>
        <w:t>o.czeranowska@respublic.pl</w:t>
      </w:r>
      <w:r w:rsidR="00F03BF0">
        <w:rPr>
          <w:rFonts w:ascii="Times New Roman" w:hAnsi="Times New Roman" w:cs="Times New Roman"/>
        </w:rPr>
        <w:t xml:space="preserve"> </w:t>
      </w:r>
      <w:r w:rsidRPr="00F03BF0">
        <w:rPr>
          <w:rFonts w:ascii="Times New Roman" w:eastAsia="Times New Roman" w:hAnsi="Times New Roman" w:cs="Times New Roman"/>
        </w:rPr>
        <w:t>z dopiskiem „program rewitalizacji”, albo złożyć w sekretariacie Urzędu Miasta i Gminy Uzdrowiskowej Muszyna, ul. Rynek 31, w godzinach pracy Urzędu lub wypełnić drogą internetową (on-line</w:t>
      </w:r>
      <w:r w:rsidRPr="00CE1AB6">
        <w:rPr>
          <w:rFonts w:ascii="Times New Roman" w:eastAsia="Times New Roman" w:hAnsi="Times New Roman" w:cs="Times New Roman"/>
        </w:rPr>
        <w:t xml:space="preserve">) w nieprzekraczalnym terminie do dnia </w:t>
      </w:r>
      <w:r w:rsidR="00F03BF0">
        <w:rPr>
          <w:rFonts w:ascii="Times New Roman" w:eastAsia="Times New Roman" w:hAnsi="Times New Roman" w:cs="Times New Roman"/>
        </w:rPr>
        <w:t>22 października 2016 r.</w:t>
      </w:r>
    </w:p>
    <w:p w14:paraId="7F2CCC06" w14:textId="63F1D57A" w:rsidR="007E024C" w:rsidRPr="00CE1AB6" w:rsidRDefault="5E6D1312" w:rsidP="004073E3">
      <w:pPr>
        <w:jc w:val="both"/>
        <w:rPr>
          <w:rFonts w:ascii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Formularze przesłane drogą korespondencyjną lub złożone w sekretariacie Urzędu Miasta i Gminy Uzdrowiskowej Muszyna, ul. Rynek 31, powinny być opatrzone czytelnym podpisem.</w:t>
      </w:r>
    </w:p>
    <w:p w14:paraId="7F2CCC07" w14:textId="77777777" w:rsidR="007E024C" w:rsidRDefault="5E6D1312" w:rsidP="004073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AB6">
        <w:rPr>
          <w:rFonts w:ascii="Times New Roman" w:eastAsia="Times New Roman" w:hAnsi="Times New Roman" w:cs="Times New Roman"/>
          <w:b/>
          <w:bCs/>
          <w:sz w:val="24"/>
          <w:szCs w:val="24"/>
        </w:rPr>
        <w:t>UWAGA! Bardzo proszę o czytelne wypełnienie niniejszego formularza.</w:t>
      </w:r>
    </w:p>
    <w:p w14:paraId="2B692A76" w14:textId="77777777" w:rsidR="002830AA" w:rsidRDefault="002830AA" w:rsidP="004073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EA7F0" w14:textId="77777777" w:rsidR="002830AA" w:rsidRDefault="002830AA" w:rsidP="004073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CD8F70" w14:textId="77777777" w:rsidR="002830AA" w:rsidRDefault="002830AA" w:rsidP="004073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0468DE" w14:textId="77777777" w:rsidR="002830AA" w:rsidRPr="00CE1AB6" w:rsidRDefault="002830AA" w:rsidP="004073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CC08" w14:textId="77777777" w:rsidR="007E024C" w:rsidRPr="00CE1AB6" w:rsidRDefault="5E6D1312" w:rsidP="004073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Informacje o zgłaszającym uwagi:</w:t>
      </w:r>
    </w:p>
    <w:tbl>
      <w:tblPr>
        <w:tblW w:w="9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0"/>
        <w:gridCol w:w="396"/>
        <w:gridCol w:w="4538"/>
        <w:gridCol w:w="817"/>
      </w:tblGrid>
      <w:tr w:rsidR="007E024C" w:rsidRPr="00CE1AB6" w14:paraId="7F2CCC0C" w14:textId="77777777" w:rsidTr="5E6D1312">
        <w:tc>
          <w:tcPr>
            <w:tcW w:w="3438" w:type="dxa"/>
            <w:vAlign w:val="center"/>
          </w:tcPr>
          <w:p w14:paraId="7F2CCC09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743" w:type="dxa"/>
            <w:gridSpan w:val="3"/>
            <w:vAlign w:val="center"/>
          </w:tcPr>
          <w:p w14:paraId="7F2CCC0A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CC0B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10" w14:textId="77777777" w:rsidTr="5E6D1312">
        <w:tc>
          <w:tcPr>
            <w:tcW w:w="3438" w:type="dxa"/>
            <w:vAlign w:val="center"/>
          </w:tcPr>
          <w:p w14:paraId="7F2CCC0D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Nazwa*</w:t>
            </w:r>
          </w:p>
          <w:p w14:paraId="7F2CCC0E" w14:textId="77777777" w:rsidR="007E024C" w:rsidRPr="00CE1AB6" w:rsidRDefault="007E024C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3"/>
            <w:vAlign w:val="center"/>
          </w:tcPr>
          <w:p w14:paraId="7F2CCC0F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14" w14:textId="77777777" w:rsidTr="5E6D1312">
        <w:tc>
          <w:tcPr>
            <w:tcW w:w="3438" w:type="dxa"/>
            <w:vAlign w:val="center"/>
          </w:tcPr>
          <w:p w14:paraId="7F2CCC11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E-mail, telefon**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  <w:vAlign w:val="center"/>
          </w:tcPr>
          <w:p w14:paraId="7F2CCC12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CC13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18" w14:textId="77777777" w:rsidTr="5E6D1312">
        <w:tc>
          <w:tcPr>
            <w:tcW w:w="3438" w:type="dxa"/>
            <w:vAlign w:val="center"/>
          </w:tcPr>
          <w:p w14:paraId="7F2CCC15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zamieszkania/siedziby*</w:t>
            </w:r>
          </w:p>
          <w:p w14:paraId="7F2CCC16" w14:textId="77777777" w:rsidR="007E024C" w:rsidRPr="00CE1AB6" w:rsidRDefault="007E024C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3"/>
            <w:tcBorders>
              <w:top w:val="single" w:sz="4" w:space="0" w:color="auto"/>
            </w:tcBorders>
            <w:vAlign w:val="center"/>
          </w:tcPr>
          <w:p w14:paraId="7F2CCC17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1E" w14:textId="77777777" w:rsidTr="5E6D1312">
        <w:tc>
          <w:tcPr>
            <w:tcW w:w="3438" w:type="dxa"/>
            <w:vMerge w:val="restart"/>
            <w:vAlign w:val="center"/>
          </w:tcPr>
          <w:p w14:paraId="7F2CCC19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Rodzaj interesariusza</w:t>
            </w:r>
          </w:p>
          <w:p w14:paraId="7F2CCC1A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(„X” - możliwość wielokrotnego wyboru; </w:t>
            </w:r>
            <w:r w:rsidRPr="00CE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 4-7</w:t>
            </w: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proszę podkreślić właściwą odpowiedź)</w:t>
            </w:r>
          </w:p>
        </w:tc>
        <w:tc>
          <w:tcPr>
            <w:tcW w:w="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CCC1B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1C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obszaru rewitalizacji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1D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25" w14:textId="77777777" w:rsidTr="5E6D1312">
        <w:tc>
          <w:tcPr>
            <w:tcW w:w="3438" w:type="dxa"/>
            <w:vMerge/>
            <w:vAlign w:val="center"/>
          </w:tcPr>
          <w:p w14:paraId="7F2CCC1F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CCC20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23" w14:textId="4010ED3D" w:rsidR="007E024C" w:rsidRPr="00CE1AB6" w:rsidRDefault="5E6D1312" w:rsidP="00CF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Właściciel, użytkownik wieczysty/podmiot administrujący nieruchomościami położonymi w obszarze rewitalizacji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24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2B" w14:textId="77777777" w:rsidTr="5E6D1312">
        <w:tc>
          <w:tcPr>
            <w:tcW w:w="3438" w:type="dxa"/>
            <w:vMerge/>
            <w:vAlign w:val="center"/>
          </w:tcPr>
          <w:p w14:paraId="7F2CCC26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27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29" w14:textId="7C193B5F" w:rsidR="007E024C" w:rsidRPr="00CE1AB6" w:rsidRDefault="5E6D1312" w:rsidP="00CF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Mieszkaniec gminy znajdujący się poza obszarem rewitalizacji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2A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31" w14:textId="77777777" w:rsidTr="5E6D1312">
        <w:tc>
          <w:tcPr>
            <w:tcW w:w="3438" w:type="dxa"/>
            <w:vMerge/>
            <w:vAlign w:val="center"/>
          </w:tcPr>
          <w:p w14:paraId="7F2CCC2C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2D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2F" w14:textId="57ABE231" w:rsidR="007E024C" w:rsidRPr="00CE1AB6" w:rsidRDefault="5E6D1312" w:rsidP="00CF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Podmiot prowadzący/zamierzający prowadzić działalność gospodarczą na obszarze rewitalizacji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30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37" w14:textId="77777777" w:rsidTr="5E6D1312">
        <w:tc>
          <w:tcPr>
            <w:tcW w:w="3438" w:type="dxa"/>
            <w:vMerge/>
            <w:vAlign w:val="center"/>
          </w:tcPr>
          <w:p w14:paraId="7F2CCC32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33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35" w14:textId="0FE6FA3C" w:rsidR="007E024C" w:rsidRPr="00CE1AB6" w:rsidRDefault="5E6D1312" w:rsidP="00CF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Podmiot prowadzący/zamierzający prowadzić działalność gospodarczą na obszarze gminy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36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3D" w14:textId="77777777" w:rsidTr="5E6D1312">
        <w:tc>
          <w:tcPr>
            <w:tcW w:w="3438" w:type="dxa"/>
            <w:vMerge/>
            <w:vAlign w:val="center"/>
          </w:tcPr>
          <w:p w14:paraId="7F2CCC38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39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3B" w14:textId="2D69AFC2" w:rsidR="007E024C" w:rsidRPr="00CE1AB6" w:rsidRDefault="5E6D1312" w:rsidP="00CF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Podmiot prowadzący/zamierzający prowadzić działalność społeczną (organizacje pozarządowe, grupy nieformalne) na obszarze rewitalizacji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3C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43" w14:textId="77777777" w:rsidTr="5E6D1312">
        <w:tc>
          <w:tcPr>
            <w:tcW w:w="3438" w:type="dxa"/>
            <w:vMerge/>
            <w:vAlign w:val="center"/>
          </w:tcPr>
          <w:p w14:paraId="7F2CCC3E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3F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41" w14:textId="7FDFD0AD" w:rsidR="007E024C" w:rsidRPr="00CE1AB6" w:rsidRDefault="5E6D1312" w:rsidP="00CF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organizacyjna/jednostka samorządu terytorialnego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42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48" w14:textId="77777777" w:rsidTr="5E6D1312">
        <w:tc>
          <w:tcPr>
            <w:tcW w:w="3438" w:type="dxa"/>
            <w:vMerge/>
            <w:vAlign w:val="center"/>
          </w:tcPr>
          <w:p w14:paraId="7F2CCC44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45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46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Organ władzy publicznej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47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C" w:rsidRPr="00CE1AB6" w14:paraId="7F2CCC4D" w14:textId="77777777" w:rsidTr="5E6D1312">
        <w:tc>
          <w:tcPr>
            <w:tcW w:w="3438" w:type="dxa"/>
            <w:vMerge/>
            <w:vAlign w:val="center"/>
          </w:tcPr>
          <w:p w14:paraId="7F2CCC49" w14:textId="77777777" w:rsidR="007E024C" w:rsidRPr="00CE1AB6" w:rsidRDefault="007E024C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14:paraId="7F2CCC4A" w14:textId="77777777" w:rsidR="007E024C" w:rsidRPr="00CE1AB6" w:rsidRDefault="5E6D1312" w:rsidP="0095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3" w:type="dxa"/>
            <w:tcBorders>
              <w:right w:val="single" w:sz="4" w:space="0" w:color="auto"/>
            </w:tcBorders>
            <w:vAlign w:val="center"/>
          </w:tcPr>
          <w:p w14:paraId="7F2CCC4B" w14:textId="77777777" w:rsidR="007E024C" w:rsidRPr="00CE1AB6" w:rsidRDefault="5E6D1312" w:rsidP="0095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6">
              <w:rPr>
                <w:rFonts w:ascii="Times New Roman" w:eastAsia="Times New Roman" w:hAnsi="Times New Roman" w:cs="Times New Roman"/>
                <w:sz w:val="24"/>
                <w:szCs w:val="24"/>
              </w:rPr>
              <w:t>Podmioty inne niż wymienione w pkt 8, realizujące na obszarze rewitalizacji uprawnienia Skarbu Państwa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F2CCC4C" w14:textId="77777777" w:rsidR="007E024C" w:rsidRPr="00CE1AB6" w:rsidRDefault="007E024C" w:rsidP="0095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CCC4E" w14:textId="77777777" w:rsidR="007E024C" w:rsidRPr="00CE1AB6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4F" w14:textId="77777777" w:rsidR="007E024C" w:rsidRPr="00CE1AB6" w:rsidRDefault="5E6D1312" w:rsidP="004073E3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E1AB6">
        <w:rPr>
          <w:rFonts w:ascii="Times New Roman" w:eastAsia="Times New Roman" w:hAnsi="Times New Roman" w:cs="Times New Roman"/>
          <w:lang w:eastAsia="pl-PL"/>
        </w:rPr>
        <w:t xml:space="preserve">*w przypadku organizacji/przedsiębiorstwa/jednostki </w:t>
      </w:r>
    </w:p>
    <w:p w14:paraId="7F2CCC50" w14:textId="77777777" w:rsidR="007E024C" w:rsidRPr="00CE1AB6" w:rsidRDefault="5E6D1312" w:rsidP="004073E3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E1AB6">
        <w:rPr>
          <w:rFonts w:ascii="Times New Roman" w:eastAsia="Times New Roman" w:hAnsi="Times New Roman" w:cs="Times New Roman"/>
          <w:lang w:eastAsia="pl-PL"/>
        </w:rPr>
        <w:t>**nr telefonu zostanie wykorzystany tylko w przypadku konieczności wyjaśnienia ewentualnych niejasności w treści zgłoszonej uwagi</w:t>
      </w:r>
    </w:p>
    <w:p w14:paraId="7F2CCC51" w14:textId="77777777" w:rsidR="007E024C" w:rsidRPr="00CE1AB6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52" w14:textId="77777777" w:rsidR="007E024C" w:rsidRPr="00CE1AB6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53" w14:textId="2646B289" w:rsidR="007E024C" w:rsidRPr="00CE1AB6" w:rsidRDefault="5E6D1312" w:rsidP="5E6D1312">
      <w:pPr>
        <w:pStyle w:val="Akapitzlist1"/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Propozycje ewentualnych zmian obszaru zdegradowanego na terenie Miasta i Gminy Uzdrowiskowej Muszyna wraz z uzasadnieniem (prosimy o wskazanie przesłanek, w</w:t>
      </w:r>
      <w:r w:rsidR="002830AA">
        <w:rPr>
          <w:rFonts w:ascii="Times New Roman" w:eastAsia="Times New Roman" w:hAnsi="Times New Roman" w:cs="Times New Roman"/>
        </w:rPr>
        <w:t> </w:t>
      </w:r>
      <w:r w:rsidRPr="00CE1AB6">
        <w:rPr>
          <w:rFonts w:ascii="Times New Roman" w:eastAsia="Times New Roman" w:hAnsi="Times New Roman" w:cs="Times New Roman"/>
        </w:rPr>
        <w:t>tym m.in. danych statystycznych uzasadniających wprowadzenie zmian).</w:t>
      </w:r>
    </w:p>
    <w:p w14:paraId="7C40011C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3E7784A9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0A291A0B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65D8D8E2" w14:textId="77777777" w:rsidR="002830AA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7F2CCC5E" w14:textId="1F617C22" w:rsidR="007E024C" w:rsidRPr="00CE1AB6" w:rsidRDefault="5E6D1312" w:rsidP="5E6D1312">
      <w:pPr>
        <w:pStyle w:val="Akapitzlist1"/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lastRenderedPageBreak/>
        <w:t>Propozycje ewentualnych zmian granic obszaru rewitalizacji na terenie Miasta i Gminy Uzdrowiskowej Muszyna wraz z uzasadnieniem (prosimy o wskazanie przesłanek, w</w:t>
      </w:r>
      <w:r w:rsidR="002830AA">
        <w:rPr>
          <w:rFonts w:ascii="Times New Roman" w:eastAsia="Times New Roman" w:hAnsi="Times New Roman" w:cs="Times New Roman"/>
        </w:rPr>
        <w:t> </w:t>
      </w:r>
      <w:r w:rsidRPr="00CE1AB6">
        <w:rPr>
          <w:rFonts w:ascii="Times New Roman" w:eastAsia="Times New Roman" w:hAnsi="Times New Roman" w:cs="Times New Roman"/>
        </w:rPr>
        <w:t>tym m.in. danych statystycznych uzasadniających wprowadzenie zmian)</w:t>
      </w:r>
    </w:p>
    <w:p w14:paraId="03B1C94F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568497A4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37BA5468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0244EDDB" w14:textId="77777777" w:rsidR="002830AA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7F2CCC6A" w14:textId="77777777" w:rsidR="007E024C" w:rsidRPr="00CE1AB6" w:rsidRDefault="007E024C" w:rsidP="0090045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CC6B" w14:textId="77777777" w:rsidR="007E024C" w:rsidRPr="00CE1AB6" w:rsidRDefault="5E6D1312" w:rsidP="5E6D13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AB6">
        <w:rPr>
          <w:rFonts w:ascii="Times New Roman" w:eastAsia="Times New Roman" w:hAnsi="Times New Roman" w:cs="Times New Roman"/>
          <w:sz w:val="24"/>
          <w:szCs w:val="24"/>
        </w:rPr>
        <w:t>Inne opinie i propozycje dotyczące przedmiotu konsultacji</w:t>
      </w:r>
    </w:p>
    <w:p w14:paraId="120C02CC" w14:textId="1060D6AC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31BD4ED3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4685CD25" w14:textId="77777777" w:rsidR="002830AA" w:rsidRPr="00CE1AB6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7F2CCC74" w14:textId="436541C6" w:rsidR="007E024C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  <w:r w:rsidRPr="00CE1AB6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</w:t>
      </w:r>
    </w:p>
    <w:p w14:paraId="1E99106A" w14:textId="77777777" w:rsidR="002830AA" w:rsidRPr="002830AA" w:rsidRDefault="002830AA" w:rsidP="002830AA">
      <w:pPr>
        <w:pStyle w:val="Akapitzlist1"/>
        <w:spacing w:before="240"/>
        <w:ind w:left="0"/>
        <w:jc w:val="both"/>
        <w:rPr>
          <w:rFonts w:ascii="Times New Roman" w:eastAsia="Times New Roman" w:hAnsi="Times New Roman" w:cs="Times New Roman"/>
        </w:rPr>
      </w:pPr>
    </w:p>
    <w:p w14:paraId="3B32F194" w14:textId="59391B91" w:rsidR="009F1AFB" w:rsidRPr="00CE1AB6" w:rsidRDefault="5E6D1312" w:rsidP="009F1AFB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 xml:space="preserve">Wyrażam zgodę na przetwarzanie przez Urząd Miasta i Gminy Uzdrowiskowej Muszyna oraz firmę ResPublic sp. z o.o. (wykonawca Gminnego Programu Rewitalizacji dla Gminy Muszyna na lata 2016 - 2023) moich danych osobowych zawartych w formularzu, wyłącznie dla potrzeb opracowania Gminnego Programu Rewitalizacji dla Gminy Muszyna na lata 2016 - 2023, zgodnie z ustawą z dnia 29.08.1997 r. o ochronie danych osobowych (t.j. Dz. U. z 2015 r. nr 2135). </w:t>
      </w:r>
    </w:p>
    <w:p w14:paraId="2C6A8FD0" w14:textId="77777777" w:rsidR="009F1AFB" w:rsidRPr="00CE1AB6" w:rsidRDefault="5E6D1312" w:rsidP="009F1AFB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>Przyjmuję do wiadomości, że przysługuje mi prawo do dostępu do treści swoich danych i ich poprawiania.</w:t>
      </w:r>
    </w:p>
    <w:p w14:paraId="0F1BD843" w14:textId="77777777" w:rsidR="009F1AFB" w:rsidRPr="00CE1AB6" w:rsidRDefault="009F1AFB" w:rsidP="009F1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43092" w14:textId="77777777" w:rsidR="009F1AFB" w:rsidRPr="00CE1AB6" w:rsidRDefault="009F1AFB" w:rsidP="009F1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82DA6" w14:textId="77777777" w:rsidR="009F1AFB" w:rsidRPr="00CE1AB6" w:rsidRDefault="5E6D1312" w:rsidP="009F1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1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oraz podpis (imię i nazwisko) osoby wypełniającej formularz. </w:t>
      </w:r>
    </w:p>
    <w:p w14:paraId="05CC26A1" w14:textId="77777777" w:rsidR="009F1AFB" w:rsidRPr="00CE1AB6" w:rsidRDefault="009F1AFB" w:rsidP="009F1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3F2A27E" w14:textId="77777777" w:rsidR="009F1AFB" w:rsidRPr="00CE1AB6" w:rsidRDefault="5E6D1312" w:rsidP="009F1AFB">
      <w:pPr>
        <w:jc w:val="both"/>
        <w:rPr>
          <w:rFonts w:ascii="Times New Roman" w:hAnsi="Times New Roman" w:cs="Times New Roman"/>
          <w:sz w:val="24"/>
          <w:szCs w:val="24"/>
        </w:rPr>
      </w:pPr>
      <w:r w:rsidRPr="00CE1AB6">
        <w:rPr>
          <w:rFonts w:ascii="Times New Roman" w:eastAsia="Times New Roman" w:hAnsi="Times New Roman" w:cs="Times New Roman"/>
          <w:sz w:val="24"/>
          <w:szCs w:val="24"/>
        </w:rPr>
        <w:t>………………………                   ……………………………………</w:t>
      </w:r>
    </w:p>
    <w:p w14:paraId="7F2CCC78" w14:textId="77777777" w:rsidR="007E024C" w:rsidRPr="00CE1AB6" w:rsidRDefault="007E024C" w:rsidP="0090045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CC79" w14:textId="77777777" w:rsidR="007E024C" w:rsidRPr="00CE1AB6" w:rsidRDefault="5E6D1312" w:rsidP="00900459">
      <w:pPr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b/>
          <w:bCs/>
          <w:sz w:val="20"/>
          <w:szCs w:val="20"/>
        </w:rPr>
        <w:t>Uwaga!</w:t>
      </w:r>
    </w:p>
    <w:p w14:paraId="7F2CCC7A" w14:textId="77777777" w:rsidR="007E024C" w:rsidRPr="00CE1AB6" w:rsidRDefault="5E6D1312" w:rsidP="00F853A3">
      <w:pPr>
        <w:jc w:val="both"/>
        <w:rPr>
          <w:rFonts w:ascii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>Nie będą rozpatrywane uwagi, opinie i propozycje:</w:t>
      </w:r>
    </w:p>
    <w:p w14:paraId="7F2CCC7B" w14:textId="1C835705" w:rsidR="007E024C" w:rsidRPr="00CE1AB6" w:rsidRDefault="5E6D1312" w:rsidP="5E6D1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 xml:space="preserve">z datą wpływu </w:t>
      </w:r>
      <w:r w:rsidR="002830AA">
        <w:rPr>
          <w:rFonts w:ascii="Times New Roman" w:eastAsia="Times New Roman" w:hAnsi="Times New Roman" w:cs="Times New Roman"/>
          <w:sz w:val="20"/>
          <w:szCs w:val="20"/>
        </w:rPr>
        <w:t xml:space="preserve">przez 21 września lub </w:t>
      </w:r>
      <w:r w:rsidRPr="00CE1AB6">
        <w:rPr>
          <w:rFonts w:ascii="Times New Roman" w:eastAsia="Times New Roman" w:hAnsi="Times New Roman" w:cs="Times New Roman"/>
          <w:sz w:val="20"/>
          <w:szCs w:val="20"/>
        </w:rPr>
        <w:t xml:space="preserve">po dniu </w:t>
      </w:r>
      <w:r w:rsidR="00F03BF0">
        <w:rPr>
          <w:rFonts w:ascii="Times New Roman" w:eastAsia="Times New Roman" w:hAnsi="Times New Roman" w:cs="Times New Roman"/>
          <w:sz w:val="20"/>
          <w:szCs w:val="20"/>
        </w:rPr>
        <w:t>22 października 2016 r.;</w:t>
      </w:r>
      <w:r w:rsidRPr="00CE1A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2CCC7C" w14:textId="5FADD9A6" w:rsidR="007E024C" w:rsidRPr="00CE1AB6" w:rsidRDefault="5E6D1312" w:rsidP="5E6D1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AB6">
        <w:rPr>
          <w:rFonts w:ascii="Times New Roman" w:eastAsia="Times New Roman" w:hAnsi="Times New Roman" w:cs="Times New Roman"/>
          <w:sz w:val="20"/>
          <w:szCs w:val="20"/>
        </w:rPr>
        <w:t>niepodpisane czytelnie imieniem i nazwiskiem (dotyczy wyłącznie formularzy przesłanych drogą korespondencyjną lub złożonych w sekretariacie Urzędu Miasta i Gminy Uzdrowiskowej Muszyna)</w:t>
      </w:r>
      <w:r w:rsidR="00F03BF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F2CCC84" w14:textId="512F04A1" w:rsidR="007E024C" w:rsidRPr="002830AA" w:rsidRDefault="5E6D1312" w:rsidP="004876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30AA">
        <w:rPr>
          <w:rFonts w:ascii="Times New Roman" w:eastAsia="Times New Roman" w:hAnsi="Times New Roman" w:cs="Times New Roman"/>
          <w:sz w:val="20"/>
          <w:szCs w:val="20"/>
        </w:rPr>
        <w:t>przesłane w innej formie, niż na formularzu zgłaszania uwag</w:t>
      </w:r>
      <w:r w:rsidR="00F03BF0" w:rsidRPr="002830A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30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2CCC85" w14:textId="77777777" w:rsidR="007E024C" w:rsidRPr="007A2480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86" w14:textId="77777777" w:rsidR="007E024C" w:rsidRPr="00900459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87" w14:textId="77777777" w:rsidR="007E024C" w:rsidRPr="00900459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88" w14:textId="77777777" w:rsidR="007E024C" w:rsidRPr="00900459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89" w14:textId="77777777" w:rsidR="007E024C" w:rsidRPr="00900459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2CCC8A" w14:textId="77777777" w:rsidR="007E024C" w:rsidRPr="004073E3" w:rsidRDefault="007E024C" w:rsidP="004073E3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sectPr w:rsidR="007E024C" w:rsidRPr="004073E3" w:rsidSect="0036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BCA9" w14:textId="77777777" w:rsidR="00C53E62" w:rsidRDefault="00C53E62" w:rsidP="00C46747">
      <w:pPr>
        <w:spacing w:after="0" w:line="240" w:lineRule="auto"/>
      </w:pPr>
      <w:r>
        <w:separator/>
      </w:r>
    </w:p>
  </w:endnote>
  <w:endnote w:type="continuationSeparator" w:id="0">
    <w:p w14:paraId="0B9FF20D" w14:textId="77777777" w:rsidR="00C53E62" w:rsidRDefault="00C53E62" w:rsidP="00C4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62500" w14:textId="77777777" w:rsidR="00C53E62" w:rsidRDefault="00C53E62" w:rsidP="00C46747">
      <w:pPr>
        <w:spacing w:after="0" w:line="240" w:lineRule="auto"/>
      </w:pPr>
      <w:r>
        <w:separator/>
      </w:r>
    </w:p>
  </w:footnote>
  <w:footnote w:type="continuationSeparator" w:id="0">
    <w:p w14:paraId="6E83A13A" w14:textId="77777777" w:rsidR="00C53E62" w:rsidRDefault="00C53E62" w:rsidP="00C4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7BA6"/>
    <w:multiLevelType w:val="hybridMultilevel"/>
    <w:tmpl w:val="D4FEA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54B71"/>
    <w:multiLevelType w:val="hybridMultilevel"/>
    <w:tmpl w:val="07522002"/>
    <w:lvl w:ilvl="0" w:tplc="6C0432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09053F"/>
    <w:multiLevelType w:val="hybridMultilevel"/>
    <w:tmpl w:val="8D56B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5757"/>
    <w:multiLevelType w:val="hybridMultilevel"/>
    <w:tmpl w:val="39D4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5241"/>
    <w:multiLevelType w:val="hybridMultilevel"/>
    <w:tmpl w:val="93269DF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9B11E1"/>
    <w:multiLevelType w:val="hybridMultilevel"/>
    <w:tmpl w:val="72EE9ED4"/>
    <w:lvl w:ilvl="0" w:tplc="5DFE619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AE288B"/>
    <w:multiLevelType w:val="hybridMultilevel"/>
    <w:tmpl w:val="E97A6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7"/>
    <w:rsid w:val="00016F63"/>
    <w:rsid w:val="00045848"/>
    <w:rsid w:val="00070548"/>
    <w:rsid w:val="000753B8"/>
    <w:rsid w:val="00075966"/>
    <w:rsid w:val="00087A4C"/>
    <w:rsid w:val="000D389A"/>
    <w:rsid w:val="000F3684"/>
    <w:rsid w:val="00107079"/>
    <w:rsid w:val="001137D2"/>
    <w:rsid w:val="001172EB"/>
    <w:rsid w:val="0013245A"/>
    <w:rsid w:val="00140CCE"/>
    <w:rsid w:val="00167632"/>
    <w:rsid w:val="001C4D9E"/>
    <w:rsid w:val="001F0252"/>
    <w:rsid w:val="00206FA7"/>
    <w:rsid w:val="002179A3"/>
    <w:rsid w:val="00223AD5"/>
    <w:rsid w:val="00234E26"/>
    <w:rsid w:val="002376BD"/>
    <w:rsid w:val="00242BD7"/>
    <w:rsid w:val="002506F4"/>
    <w:rsid w:val="00272DEB"/>
    <w:rsid w:val="00272FF6"/>
    <w:rsid w:val="00280CBD"/>
    <w:rsid w:val="002830AA"/>
    <w:rsid w:val="00290D3A"/>
    <w:rsid w:val="00291AB8"/>
    <w:rsid w:val="002B1D6B"/>
    <w:rsid w:val="002C1C06"/>
    <w:rsid w:val="002D34F8"/>
    <w:rsid w:val="002E176B"/>
    <w:rsid w:val="002E7CA7"/>
    <w:rsid w:val="00313736"/>
    <w:rsid w:val="00315769"/>
    <w:rsid w:val="00315CCB"/>
    <w:rsid w:val="00332DC5"/>
    <w:rsid w:val="003608FF"/>
    <w:rsid w:val="00360CDC"/>
    <w:rsid w:val="00370A36"/>
    <w:rsid w:val="00387E89"/>
    <w:rsid w:val="00396A55"/>
    <w:rsid w:val="003A065C"/>
    <w:rsid w:val="003D63DB"/>
    <w:rsid w:val="003D78D6"/>
    <w:rsid w:val="003F5EB9"/>
    <w:rsid w:val="003F7B17"/>
    <w:rsid w:val="004013C8"/>
    <w:rsid w:val="004062E7"/>
    <w:rsid w:val="004073E3"/>
    <w:rsid w:val="00481B31"/>
    <w:rsid w:val="004839A4"/>
    <w:rsid w:val="004A5A68"/>
    <w:rsid w:val="004B1C7D"/>
    <w:rsid w:val="004D3E5C"/>
    <w:rsid w:val="004D47A5"/>
    <w:rsid w:val="004E5BF4"/>
    <w:rsid w:val="00512237"/>
    <w:rsid w:val="00513E1A"/>
    <w:rsid w:val="00541741"/>
    <w:rsid w:val="00543FEB"/>
    <w:rsid w:val="005452FC"/>
    <w:rsid w:val="00572206"/>
    <w:rsid w:val="00583EEE"/>
    <w:rsid w:val="00595347"/>
    <w:rsid w:val="005A1617"/>
    <w:rsid w:val="005E63A9"/>
    <w:rsid w:val="005F3BF9"/>
    <w:rsid w:val="005F5D2C"/>
    <w:rsid w:val="005F7C34"/>
    <w:rsid w:val="00606779"/>
    <w:rsid w:val="0062357A"/>
    <w:rsid w:val="00626A4F"/>
    <w:rsid w:val="006301BB"/>
    <w:rsid w:val="00634A29"/>
    <w:rsid w:val="006D20E2"/>
    <w:rsid w:val="006E0B8D"/>
    <w:rsid w:val="006F3E92"/>
    <w:rsid w:val="006F6470"/>
    <w:rsid w:val="007001A7"/>
    <w:rsid w:val="00720CB3"/>
    <w:rsid w:val="00791A70"/>
    <w:rsid w:val="007A2480"/>
    <w:rsid w:val="007B7517"/>
    <w:rsid w:val="007E024C"/>
    <w:rsid w:val="007E51A0"/>
    <w:rsid w:val="00837005"/>
    <w:rsid w:val="008447AE"/>
    <w:rsid w:val="00847F2C"/>
    <w:rsid w:val="00864339"/>
    <w:rsid w:val="0088445D"/>
    <w:rsid w:val="00893DEF"/>
    <w:rsid w:val="008A3F42"/>
    <w:rsid w:val="008B008C"/>
    <w:rsid w:val="008F0A8F"/>
    <w:rsid w:val="00900459"/>
    <w:rsid w:val="00954A37"/>
    <w:rsid w:val="00957B0E"/>
    <w:rsid w:val="00972C7E"/>
    <w:rsid w:val="009806DA"/>
    <w:rsid w:val="00980BB0"/>
    <w:rsid w:val="00982B67"/>
    <w:rsid w:val="009B7440"/>
    <w:rsid w:val="009D0E03"/>
    <w:rsid w:val="009D36DB"/>
    <w:rsid w:val="009F1065"/>
    <w:rsid w:val="009F1AFB"/>
    <w:rsid w:val="00A60E2C"/>
    <w:rsid w:val="00AC5A13"/>
    <w:rsid w:val="00AD2C6C"/>
    <w:rsid w:val="00B00786"/>
    <w:rsid w:val="00B201EB"/>
    <w:rsid w:val="00B203A4"/>
    <w:rsid w:val="00B444D6"/>
    <w:rsid w:val="00B45FD3"/>
    <w:rsid w:val="00B77E6C"/>
    <w:rsid w:val="00BB5146"/>
    <w:rsid w:val="00BC037A"/>
    <w:rsid w:val="00BC7EB4"/>
    <w:rsid w:val="00BD1AB0"/>
    <w:rsid w:val="00BE1AD9"/>
    <w:rsid w:val="00BE7248"/>
    <w:rsid w:val="00C1525A"/>
    <w:rsid w:val="00C15B30"/>
    <w:rsid w:val="00C2778F"/>
    <w:rsid w:val="00C35C0A"/>
    <w:rsid w:val="00C46747"/>
    <w:rsid w:val="00C53E62"/>
    <w:rsid w:val="00C54C11"/>
    <w:rsid w:val="00C868FF"/>
    <w:rsid w:val="00C95F14"/>
    <w:rsid w:val="00CE1AB6"/>
    <w:rsid w:val="00CE5B23"/>
    <w:rsid w:val="00CE796B"/>
    <w:rsid w:val="00CF3FA9"/>
    <w:rsid w:val="00D449BF"/>
    <w:rsid w:val="00D54153"/>
    <w:rsid w:val="00D57A94"/>
    <w:rsid w:val="00D85664"/>
    <w:rsid w:val="00D939C7"/>
    <w:rsid w:val="00DB2532"/>
    <w:rsid w:val="00DD021C"/>
    <w:rsid w:val="00E07125"/>
    <w:rsid w:val="00E07578"/>
    <w:rsid w:val="00E103B3"/>
    <w:rsid w:val="00E54A07"/>
    <w:rsid w:val="00E62437"/>
    <w:rsid w:val="00E7464D"/>
    <w:rsid w:val="00E9665A"/>
    <w:rsid w:val="00EA29E6"/>
    <w:rsid w:val="00EC184E"/>
    <w:rsid w:val="00ED3E56"/>
    <w:rsid w:val="00ED4404"/>
    <w:rsid w:val="00EE42C8"/>
    <w:rsid w:val="00EF4392"/>
    <w:rsid w:val="00F03BF0"/>
    <w:rsid w:val="00F27E7C"/>
    <w:rsid w:val="00F308C0"/>
    <w:rsid w:val="00F311D7"/>
    <w:rsid w:val="00F60FD0"/>
    <w:rsid w:val="00F66012"/>
    <w:rsid w:val="00F7257D"/>
    <w:rsid w:val="00F822B3"/>
    <w:rsid w:val="00F853A3"/>
    <w:rsid w:val="00FF06C6"/>
    <w:rsid w:val="5E6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CBF9"/>
  <w15:chartTrackingRefBased/>
  <w15:docId w15:val="{0AD87263-7B31-4D09-A13F-775EC42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8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712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ecieniowanieakcent4">
    <w:name w:val="Light Shading Accent 4"/>
    <w:basedOn w:val="Standardowy"/>
    <w:uiPriority w:val="99"/>
    <w:rsid w:val="00E07125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3">
    <w:name w:val="Light Shading Accent 3"/>
    <w:basedOn w:val="Standardowy"/>
    <w:uiPriority w:val="99"/>
    <w:rsid w:val="00E07125"/>
    <w:rPr>
      <w:rFonts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99"/>
    <w:rsid w:val="00E07125"/>
    <w:rPr>
      <w:rFonts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kapitzlist">
    <w:name w:val="List Paragraph"/>
    <w:basedOn w:val="Normalny"/>
    <w:uiPriority w:val="99"/>
    <w:qFormat/>
    <w:rsid w:val="00C4674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46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467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46747"/>
    <w:rPr>
      <w:vertAlign w:val="superscript"/>
    </w:rPr>
  </w:style>
  <w:style w:type="character" w:styleId="Hipercze">
    <w:name w:val="Hyperlink"/>
    <w:basedOn w:val="Domylnaczcionkaakapitu"/>
    <w:uiPriority w:val="99"/>
    <w:rsid w:val="004E5B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4E5BF4"/>
    <w:rPr>
      <w:color w:val="800080"/>
      <w:u w:val="single"/>
    </w:rPr>
  </w:style>
  <w:style w:type="paragraph" w:customStyle="1" w:styleId="Akapitzlist1">
    <w:name w:val="Akapit z listą1"/>
    <w:basedOn w:val="Normalny"/>
    <w:uiPriority w:val="99"/>
    <w:rsid w:val="00900459"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irm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Laura Klimczak</dc:creator>
  <cp:keywords/>
  <cp:lastModifiedBy>ENat</cp:lastModifiedBy>
  <cp:revision>2</cp:revision>
  <cp:lastPrinted>2016-09-21T09:08:00Z</cp:lastPrinted>
  <dcterms:created xsi:type="dcterms:W3CDTF">2016-09-21T09:09:00Z</dcterms:created>
  <dcterms:modified xsi:type="dcterms:W3CDTF">2016-09-21T09:09:00Z</dcterms:modified>
</cp:coreProperties>
</file>